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039" w:rsidRDefault="004B0039"/>
    <w:p w:rsidR="00C0633B" w:rsidRDefault="00E94809" w:rsidP="00C0633B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FORMULAIRE DE DEMANDE D’INTERVENTION</w:t>
      </w:r>
    </w:p>
    <w:p w:rsidR="00C0633B" w:rsidRPr="00C0633B" w:rsidRDefault="006906FE">
      <w:pPr>
        <w:rPr>
          <w:sz w:val="24"/>
          <w:szCs w:val="24"/>
        </w:rPr>
      </w:pPr>
      <w:r w:rsidRPr="00C0633B">
        <w:rPr>
          <w:sz w:val="24"/>
          <w:szCs w:val="24"/>
        </w:rPr>
        <w:t xml:space="preserve">Pour toute prise en charge de matériel </w:t>
      </w:r>
      <w:r w:rsidRPr="00C0633B">
        <w:rPr>
          <w:b/>
          <w:sz w:val="24"/>
          <w:szCs w:val="24"/>
        </w:rPr>
        <w:t>un montant minimum de 40 euros HT</w:t>
      </w:r>
      <w:r w:rsidRPr="00C0633B">
        <w:rPr>
          <w:sz w:val="24"/>
          <w:szCs w:val="24"/>
        </w:rPr>
        <w:t xml:space="preserve"> vous sera facturé (il sera déductible du montant de la réparation si celui-ci est supérieur au forfait minimum)</w:t>
      </w:r>
      <w:r w:rsidR="00C0633B" w:rsidRPr="00C0633B">
        <w:rPr>
          <w:sz w:val="24"/>
          <w:szCs w:val="24"/>
        </w:rPr>
        <w:t>.</w:t>
      </w:r>
    </w:p>
    <w:p w:rsidR="00E94809" w:rsidRDefault="00E94809">
      <w:r w:rsidRPr="00E94809">
        <w:rPr>
          <w:sz w:val="28"/>
          <w:szCs w:val="28"/>
        </w:rPr>
        <w:t>Date de la demande</w:t>
      </w:r>
      <w:r>
        <w:t xml:space="preserve"> : </w:t>
      </w:r>
      <w:r w:rsidR="009C2DB6">
        <w:t>*</w:t>
      </w:r>
      <w:sdt>
        <w:sdtPr>
          <w:id w:val="758104254"/>
          <w:placeholder>
            <w:docPart w:val="DA3E5E4934F6481AB9E4E57E5473AFA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A6A87" w:rsidRPr="00A776AC">
            <w:rPr>
              <w:rStyle w:val="Textedelespacerserv"/>
            </w:rPr>
            <w:t>Cliquez ici pour entrer une date.</w:t>
          </w:r>
        </w:sdtContent>
      </w:sdt>
    </w:p>
    <w:p w:rsidR="004B0039" w:rsidRDefault="00E94809">
      <w:r>
        <w:rPr>
          <w:sz w:val="28"/>
          <w:szCs w:val="28"/>
        </w:rPr>
        <w:t xml:space="preserve">Site de l’intervention : </w:t>
      </w:r>
      <w:r w:rsidR="009C2DB6">
        <w:rPr>
          <w:sz w:val="28"/>
          <w:szCs w:val="28"/>
        </w:rPr>
        <w:t>*</w:t>
      </w:r>
      <w:r>
        <w:rPr>
          <w:sz w:val="28"/>
          <w:szCs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2A6A87">
        <w:rPr>
          <w:sz w:val="28"/>
          <w:szCs w:val="28"/>
        </w:rPr>
        <w:t> </w:t>
      </w:r>
      <w:r w:rsidR="002A6A87">
        <w:rPr>
          <w:sz w:val="28"/>
          <w:szCs w:val="28"/>
        </w:rPr>
        <w:t> </w:t>
      </w:r>
      <w:r w:rsidR="002A6A87">
        <w:rPr>
          <w:sz w:val="28"/>
          <w:szCs w:val="28"/>
        </w:rPr>
        <w:t> </w:t>
      </w:r>
      <w:r w:rsidR="002A6A87">
        <w:rPr>
          <w:sz w:val="28"/>
          <w:szCs w:val="28"/>
        </w:rPr>
        <w:t> </w:t>
      </w:r>
      <w:r w:rsidR="002A6A87"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0"/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</w:p>
    <w:p w:rsidR="004B0039" w:rsidRDefault="00E94809">
      <w:r>
        <w:rPr>
          <w:sz w:val="28"/>
          <w:szCs w:val="28"/>
        </w:rPr>
        <w:t>Adresse :</w:t>
      </w:r>
      <w:r w:rsidR="009C2DB6">
        <w:rPr>
          <w:sz w:val="28"/>
          <w:szCs w:val="28"/>
        </w:rPr>
        <w:t>*</w:t>
      </w:r>
      <w:r>
        <w:rPr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"/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</w:p>
    <w:p w:rsidR="004B0039" w:rsidRDefault="00E94809">
      <w:pPr>
        <w:tabs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 xml:space="preserve">CP : </w:t>
      </w:r>
      <w:r w:rsidR="009C2DB6">
        <w:rPr>
          <w:sz w:val="28"/>
          <w:szCs w:val="28"/>
        </w:rPr>
        <w:t>*</w:t>
      </w:r>
      <w:r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2" w:name="Texte1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5A02C9">
        <w:rPr>
          <w:sz w:val="28"/>
          <w:szCs w:val="28"/>
        </w:rPr>
        <w:t> </w:t>
      </w:r>
      <w:r w:rsidR="005A02C9">
        <w:rPr>
          <w:sz w:val="28"/>
          <w:szCs w:val="28"/>
        </w:rPr>
        <w:t> </w:t>
      </w:r>
      <w:r w:rsidR="005A02C9">
        <w:rPr>
          <w:sz w:val="28"/>
          <w:szCs w:val="28"/>
        </w:rPr>
        <w:t> </w:t>
      </w:r>
      <w:r w:rsidR="005A02C9">
        <w:rPr>
          <w:sz w:val="28"/>
          <w:szCs w:val="28"/>
        </w:rPr>
        <w:t> </w:t>
      </w:r>
      <w:r w:rsidR="005A02C9"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2"/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ab/>
        <w:t xml:space="preserve">Ville : </w:t>
      </w:r>
      <w:r w:rsidR="009C2DB6">
        <w:rPr>
          <w:sz w:val="28"/>
          <w:szCs w:val="28"/>
        </w:rPr>
        <w:t>*</w:t>
      </w:r>
      <w:r>
        <w:rPr>
          <w:sz w:val="28"/>
          <w:szCs w:val="28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3"/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</w:p>
    <w:p w:rsidR="00E94809" w:rsidRDefault="00E94809">
      <w:pPr>
        <w:tabs>
          <w:tab w:val="left" w:pos="3261"/>
        </w:tabs>
      </w:pPr>
      <w:r>
        <w:rPr>
          <w:sz w:val="28"/>
          <w:szCs w:val="28"/>
        </w:rPr>
        <w:t>N° de téléphone :</w:t>
      </w:r>
      <w:r w:rsidR="009C2DB6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Texte2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4" w:name="Texte2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067CAE">
        <w:rPr>
          <w:sz w:val="28"/>
          <w:szCs w:val="28"/>
        </w:rPr>
        <w:t> </w:t>
      </w:r>
      <w:r w:rsidR="00067CAE">
        <w:rPr>
          <w:sz w:val="28"/>
          <w:szCs w:val="28"/>
        </w:rPr>
        <w:t> </w:t>
      </w:r>
      <w:r w:rsidR="00067CAE">
        <w:rPr>
          <w:sz w:val="28"/>
          <w:szCs w:val="28"/>
        </w:rPr>
        <w:t> </w:t>
      </w:r>
      <w:r w:rsidR="00067CAE">
        <w:rPr>
          <w:sz w:val="28"/>
          <w:szCs w:val="28"/>
        </w:rPr>
        <w:t> </w:t>
      </w:r>
      <w:r w:rsidR="00067CAE"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4"/>
    </w:p>
    <w:p w:rsidR="004B0039" w:rsidRDefault="00E94809">
      <w:pPr>
        <w:tabs>
          <w:tab w:val="left" w:pos="3261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Demandeur</w:t>
      </w:r>
    </w:p>
    <w:p w:rsidR="004B0039" w:rsidRDefault="004B0039">
      <w:pPr>
        <w:tabs>
          <w:tab w:val="left" w:pos="3261"/>
        </w:tabs>
        <w:jc w:val="center"/>
        <w:rPr>
          <w:b/>
          <w:sz w:val="28"/>
          <w:szCs w:val="28"/>
          <w:u w:val="single"/>
        </w:rPr>
      </w:pPr>
    </w:p>
    <w:p w:rsidR="004B0039" w:rsidRDefault="00E94809" w:rsidP="005A2291">
      <w:pPr>
        <w:tabs>
          <w:tab w:val="left" w:pos="3261"/>
          <w:tab w:val="left" w:pos="7335"/>
        </w:tabs>
      </w:pPr>
      <w:r>
        <w:rPr>
          <w:sz w:val="28"/>
          <w:szCs w:val="28"/>
        </w:rPr>
        <w:t>Nom :</w:t>
      </w:r>
      <w:r w:rsidR="009C2DB6">
        <w:rPr>
          <w:sz w:val="28"/>
          <w:szCs w:val="28"/>
        </w:rPr>
        <w:t>*</w:t>
      </w:r>
      <w:r>
        <w:rPr>
          <w:sz w:val="28"/>
          <w:szCs w:val="28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94767A">
        <w:rPr>
          <w:sz w:val="28"/>
          <w:szCs w:val="28"/>
        </w:rPr>
        <w:t> </w:t>
      </w:r>
      <w:r w:rsidR="0094767A">
        <w:rPr>
          <w:sz w:val="28"/>
          <w:szCs w:val="28"/>
        </w:rPr>
        <w:t> </w:t>
      </w:r>
      <w:r w:rsidR="0094767A">
        <w:rPr>
          <w:sz w:val="28"/>
          <w:szCs w:val="28"/>
        </w:rPr>
        <w:t> </w:t>
      </w:r>
      <w:r w:rsidR="0094767A">
        <w:rPr>
          <w:sz w:val="28"/>
          <w:szCs w:val="28"/>
        </w:rPr>
        <w:t> </w:t>
      </w:r>
      <w:r w:rsidR="0094767A"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5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ab/>
        <w:t>Prénom :</w:t>
      </w:r>
      <w:r w:rsidR="009C2DB6">
        <w:rPr>
          <w:sz w:val="28"/>
          <w:szCs w:val="28"/>
        </w:rPr>
        <w:t>*</w:t>
      </w:r>
      <w:r>
        <w:rPr>
          <w:sz w:val="28"/>
          <w:szCs w:val="2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6"/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 w:rsidR="005A2291">
        <w:rPr>
          <w:sz w:val="28"/>
          <w:szCs w:val="28"/>
        </w:rPr>
        <w:tab/>
      </w:r>
    </w:p>
    <w:p w:rsidR="004B0039" w:rsidRDefault="00E94809">
      <w:pPr>
        <w:tabs>
          <w:tab w:val="left" w:pos="3261"/>
        </w:tabs>
      </w:pPr>
      <w:r>
        <w:rPr>
          <w:sz w:val="28"/>
          <w:szCs w:val="28"/>
        </w:rPr>
        <w:t>Personne à contacter :</w:t>
      </w:r>
      <w:r w:rsidR="009C2DB6">
        <w:rPr>
          <w:sz w:val="28"/>
          <w:szCs w:val="28"/>
        </w:rPr>
        <w:t>*</w:t>
      </w:r>
      <w:r>
        <w:rPr>
          <w:sz w:val="28"/>
          <w:szCs w:val="2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7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</w:p>
    <w:p w:rsidR="004B0039" w:rsidRDefault="00E94809">
      <w:pPr>
        <w:tabs>
          <w:tab w:val="left" w:pos="3261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Equipement</w:t>
      </w:r>
    </w:p>
    <w:p w:rsidR="004B0039" w:rsidRDefault="004B0039">
      <w:pPr>
        <w:tabs>
          <w:tab w:val="left" w:pos="3261"/>
        </w:tabs>
        <w:jc w:val="center"/>
        <w:rPr>
          <w:b/>
          <w:sz w:val="28"/>
          <w:szCs w:val="28"/>
          <w:u w:val="single"/>
        </w:rPr>
      </w:pPr>
    </w:p>
    <w:p w:rsidR="004B0039" w:rsidRDefault="00D04FBB">
      <w:pPr>
        <w:tabs>
          <w:tab w:val="left" w:pos="3261"/>
        </w:tabs>
      </w:pPr>
      <w:r>
        <w:rPr>
          <w:sz w:val="28"/>
          <w:szCs w:val="28"/>
        </w:rPr>
        <w:t xml:space="preserve">Appareil </w:t>
      </w:r>
      <w:r w:rsidR="00E94809">
        <w:rPr>
          <w:sz w:val="28"/>
          <w:szCs w:val="28"/>
        </w:rPr>
        <w:t>concerné :</w:t>
      </w:r>
      <w:r w:rsidR="009C2DB6">
        <w:rPr>
          <w:sz w:val="28"/>
          <w:szCs w:val="28"/>
        </w:rPr>
        <w:t>*</w:t>
      </w:r>
      <w:r w:rsidR="00E94809">
        <w:rPr>
          <w:sz w:val="28"/>
          <w:szCs w:val="2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E94809">
        <w:rPr>
          <w:sz w:val="28"/>
          <w:szCs w:val="28"/>
        </w:rPr>
        <w:instrText xml:space="preserve"> FORMTEXT </w:instrText>
      </w:r>
      <w:r w:rsidR="00E94809">
        <w:rPr>
          <w:sz w:val="28"/>
          <w:szCs w:val="28"/>
        </w:rPr>
      </w:r>
      <w:r w:rsidR="00E94809">
        <w:rPr>
          <w:sz w:val="28"/>
          <w:szCs w:val="28"/>
        </w:rPr>
        <w:fldChar w:fldCharType="separate"/>
      </w:r>
      <w:r w:rsidR="00E94809">
        <w:rPr>
          <w:noProof/>
          <w:sz w:val="28"/>
          <w:szCs w:val="28"/>
        </w:rPr>
        <w:t> </w:t>
      </w:r>
      <w:r w:rsidR="00E94809">
        <w:rPr>
          <w:noProof/>
          <w:sz w:val="28"/>
          <w:szCs w:val="28"/>
        </w:rPr>
        <w:t> </w:t>
      </w:r>
      <w:r w:rsidR="00E94809">
        <w:rPr>
          <w:noProof/>
          <w:sz w:val="28"/>
          <w:szCs w:val="28"/>
        </w:rPr>
        <w:t> </w:t>
      </w:r>
      <w:r w:rsidR="00E94809">
        <w:rPr>
          <w:noProof/>
          <w:sz w:val="28"/>
          <w:szCs w:val="28"/>
        </w:rPr>
        <w:t> </w:t>
      </w:r>
      <w:r w:rsidR="00E94809">
        <w:rPr>
          <w:noProof/>
          <w:sz w:val="28"/>
          <w:szCs w:val="28"/>
        </w:rPr>
        <w:t> </w:t>
      </w:r>
      <w:r w:rsidR="00E94809">
        <w:rPr>
          <w:sz w:val="28"/>
          <w:szCs w:val="28"/>
        </w:rPr>
        <w:fldChar w:fldCharType="end"/>
      </w:r>
      <w:bookmarkEnd w:id="8"/>
      <w:r w:rsidR="00E94809">
        <w:rPr>
          <w:sz w:val="28"/>
          <w:szCs w:val="28"/>
        </w:rPr>
        <w:t xml:space="preserve"> </w:t>
      </w:r>
      <w:r w:rsidR="00E94809">
        <w:rPr>
          <w:sz w:val="28"/>
          <w:szCs w:val="28"/>
        </w:rPr>
        <w:t> </w:t>
      </w:r>
      <w:r w:rsidR="00E94809">
        <w:rPr>
          <w:sz w:val="28"/>
          <w:szCs w:val="28"/>
        </w:rPr>
        <w:t> </w:t>
      </w:r>
      <w:r w:rsidR="00E94809">
        <w:rPr>
          <w:sz w:val="28"/>
          <w:szCs w:val="28"/>
        </w:rPr>
        <w:t> </w:t>
      </w:r>
      <w:r w:rsidR="00E94809">
        <w:rPr>
          <w:sz w:val="28"/>
          <w:szCs w:val="28"/>
        </w:rPr>
        <w:t> </w:t>
      </w:r>
      <w:r w:rsidR="00E94809">
        <w:rPr>
          <w:sz w:val="28"/>
          <w:szCs w:val="28"/>
        </w:rPr>
        <w:t> </w:t>
      </w:r>
    </w:p>
    <w:p w:rsidR="004B0039" w:rsidRDefault="00E94809">
      <w:pPr>
        <w:tabs>
          <w:tab w:val="left" w:pos="3261"/>
        </w:tabs>
      </w:pPr>
      <w:r>
        <w:rPr>
          <w:sz w:val="28"/>
          <w:szCs w:val="28"/>
        </w:rPr>
        <w:t>Marque :</w:t>
      </w:r>
      <w:r w:rsidR="009C2DB6">
        <w:rPr>
          <w:sz w:val="28"/>
          <w:szCs w:val="28"/>
        </w:rPr>
        <w:t>*</w:t>
      </w:r>
      <w:r>
        <w:rPr>
          <w:sz w:val="28"/>
          <w:szCs w:val="2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9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</w:p>
    <w:p w:rsidR="004B0039" w:rsidRDefault="00E94809">
      <w:pPr>
        <w:tabs>
          <w:tab w:val="left" w:pos="3261"/>
        </w:tabs>
      </w:pPr>
      <w:r>
        <w:rPr>
          <w:sz w:val="28"/>
          <w:szCs w:val="28"/>
        </w:rPr>
        <w:t>Modèle :</w:t>
      </w:r>
      <w:r w:rsidR="009C2DB6">
        <w:rPr>
          <w:sz w:val="28"/>
          <w:szCs w:val="28"/>
        </w:rPr>
        <w:t>*</w:t>
      </w:r>
      <w:r>
        <w:rPr>
          <w:sz w:val="28"/>
          <w:szCs w:val="28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0"/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</w:p>
    <w:p w:rsidR="004B0039" w:rsidRDefault="00E94809">
      <w:pPr>
        <w:tabs>
          <w:tab w:val="left" w:pos="3261"/>
        </w:tabs>
      </w:pPr>
      <w:r>
        <w:rPr>
          <w:sz w:val="28"/>
          <w:szCs w:val="28"/>
        </w:rPr>
        <w:t>N° de Série </w:t>
      </w:r>
      <w:r w:rsidR="009C2DB6">
        <w:rPr>
          <w:sz w:val="28"/>
          <w:szCs w:val="28"/>
        </w:rPr>
        <w:t>*</w:t>
      </w:r>
      <w:r>
        <w:rPr>
          <w:sz w:val="28"/>
          <w:szCs w:val="28"/>
        </w:rPr>
        <w:t>:</w:t>
      </w:r>
      <w:r>
        <w:rPr>
          <w:sz w:val="28"/>
          <w:szCs w:val="28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1"/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</w:p>
    <w:p w:rsidR="00D04FBB" w:rsidRDefault="00B96FDB" w:rsidP="00D04FBB">
      <w:pPr>
        <w:framePr w:w="8896" w:h="1381" w:hSpace="141" w:wrap="around" w:vAnchor="text" w:hAnchor="page" w:x="1465" w:y="4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>
        <w:instrText xml:space="preserve"> FORMTEXT </w:instrText>
      </w:r>
      <w:r>
        <w:fldChar w:fldCharType="separate"/>
      </w:r>
      <w:r w:rsidR="002A6A87"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 w:rsidR="002A6A87">
        <w:instrText xml:space="preserve"> FORMTEXT </w:instrText>
      </w:r>
      <w:r w:rsidR="002A6A87">
        <w:fldChar w:fldCharType="separate"/>
      </w:r>
      <w:r w:rsidR="002A6A87">
        <w:t> </w:t>
      </w:r>
      <w:r w:rsidR="002A6A87">
        <w:t> </w:t>
      </w:r>
      <w:r w:rsidR="002A6A87">
        <w:t> </w:t>
      </w:r>
      <w:r w:rsidR="002A6A87">
        <w:t> </w:t>
      </w:r>
      <w:r w:rsidR="002A6A87">
        <w:t> </w:t>
      </w:r>
      <w:r w:rsidR="002A6A87">
        <w:fldChar w:fldCharType="end"/>
      </w:r>
      <w:bookmarkEnd w:id="13"/>
      <w:r>
        <w:fldChar w:fldCharType="end"/>
      </w:r>
      <w:bookmarkEnd w:id="12"/>
    </w:p>
    <w:p w:rsidR="00D04FBB" w:rsidRDefault="00D04FBB" w:rsidP="00E94809">
      <w:pPr>
        <w:tabs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>Pa</w:t>
      </w:r>
      <w:r w:rsidR="00E94809">
        <w:rPr>
          <w:sz w:val="28"/>
          <w:szCs w:val="28"/>
        </w:rPr>
        <w:t>nne constaté</w:t>
      </w:r>
      <w:r w:rsidR="002A6A87">
        <w:rPr>
          <w:sz w:val="28"/>
          <w:szCs w:val="28"/>
        </w:rPr>
        <w:t>e</w:t>
      </w:r>
      <w:r w:rsidR="005A2291">
        <w:rPr>
          <w:sz w:val="28"/>
          <w:szCs w:val="28"/>
        </w:rPr>
        <w:t>*</w:t>
      </w:r>
      <w:r w:rsidR="00B75E60">
        <w:rPr>
          <w:sz w:val="28"/>
          <w:szCs w:val="28"/>
        </w:rPr>
        <w:t>:</w:t>
      </w:r>
    </w:p>
    <w:p w:rsidR="00586D51" w:rsidRPr="009C2DB6" w:rsidRDefault="009C2DB6" w:rsidP="009C2DB6">
      <w:pPr>
        <w:tabs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>*</w:t>
      </w:r>
      <w:r w:rsidRPr="009C2DB6">
        <w:rPr>
          <w:b/>
          <w:color w:val="FF0000"/>
        </w:rPr>
        <w:t>champs obligatoire</w:t>
      </w:r>
    </w:p>
    <w:p w:rsidR="004B0039" w:rsidRDefault="006906FE" w:rsidP="006906FE">
      <w:pPr>
        <w:tabs>
          <w:tab w:val="left" w:pos="3261"/>
        </w:tabs>
        <w:jc w:val="center"/>
        <w:rPr>
          <w:rStyle w:val="Lienhypertexte"/>
          <w:b/>
          <w:sz w:val="32"/>
          <w:szCs w:val="32"/>
        </w:rPr>
      </w:pPr>
      <w:r w:rsidRPr="0094767A">
        <w:rPr>
          <w:b/>
        </w:rPr>
        <w:t>Renvoyer</w:t>
      </w:r>
      <w:r w:rsidR="0094767A" w:rsidRPr="0094767A">
        <w:rPr>
          <w:b/>
        </w:rPr>
        <w:t xml:space="preserve"> par mail à </w:t>
      </w:r>
      <w:hyperlink r:id="rId9" w:history="1">
        <w:r w:rsidR="009C2DB6" w:rsidRPr="00E90D8A">
          <w:rPr>
            <w:rStyle w:val="Lienhypertexte"/>
            <w:b/>
            <w:sz w:val="32"/>
            <w:szCs w:val="32"/>
          </w:rPr>
          <w:t>sav@medicom.re</w:t>
        </w:r>
      </w:hyperlink>
    </w:p>
    <w:p w:rsidR="006906FE" w:rsidRDefault="006906FE" w:rsidP="006906FE">
      <w:pPr>
        <w:tabs>
          <w:tab w:val="left" w:pos="3261"/>
        </w:tabs>
        <w:jc w:val="center"/>
        <w:rPr>
          <w:b/>
          <w:sz w:val="32"/>
          <w:szCs w:val="32"/>
          <w:u w:val="single"/>
        </w:rPr>
      </w:pPr>
    </w:p>
    <w:p w:rsidR="005A2291" w:rsidRPr="005A2291" w:rsidRDefault="007830B1" w:rsidP="005A22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u w:val="single"/>
          <w:lang w:eastAsia="fr-FR"/>
        </w:rPr>
      </w:pPr>
      <w:r>
        <w:rPr>
          <w:rFonts w:ascii="Times New Roman" w:eastAsia="Times New Roman" w:hAnsi="Times New Roman"/>
          <w:b/>
          <w:bCs/>
          <w:sz w:val="36"/>
          <w:szCs w:val="36"/>
          <w:u w:val="single"/>
          <w:lang w:eastAsia="fr-FR"/>
        </w:rPr>
        <w:lastRenderedPageBreak/>
        <w:t>Nos 10 engagements r</w:t>
      </w:r>
      <w:r w:rsidR="005A2291" w:rsidRPr="005A2291">
        <w:rPr>
          <w:rFonts w:ascii="Times New Roman" w:eastAsia="Times New Roman" w:hAnsi="Times New Roman"/>
          <w:b/>
          <w:bCs/>
          <w:sz w:val="36"/>
          <w:szCs w:val="36"/>
          <w:u w:val="single"/>
          <w:lang w:eastAsia="fr-FR"/>
        </w:rPr>
        <w:t>éparation</w:t>
      </w:r>
    </w:p>
    <w:p w:rsidR="005A2291" w:rsidRPr="00C0633B" w:rsidRDefault="005A2291" w:rsidP="005A2291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</w:pPr>
      <w:r w:rsidRPr="00C0633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1 / Garantie</w:t>
      </w:r>
    </w:p>
    <w:p w:rsidR="005A2291" w:rsidRPr="005716AC" w:rsidRDefault="005A2291" w:rsidP="005A22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MEDICOM</w:t>
      </w:r>
      <w:r w:rsidRPr="005716AC">
        <w:rPr>
          <w:rFonts w:ascii="Times New Roman" w:eastAsia="Times New Roman" w:hAnsi="Times New Roman"/>
          <w:sz w:val="24"/>
          <w:szCs w:val="24"/>
          <w:lang w:eastAsia="fr-FR"/>
        </w:rPr>
        <w:t xml:space="preserve"> garantie la réparation effectuée pendant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3</w:t>
      </w:r>
      <w:r w:rsidRPr="005716AC">
        <w:rPr>
          <w:rFonts w:ascii="Times New Roman" w:eastAsia="Times New Roman" w:hAnsi="Times New Roman"/>
          <w:sz w:val="24"/>
          <w:szCs w:val="24"/>
          <w:lang w:eastAsia="fr-FR"/>
        </w:rPr>
        <w:t xml:space="preserve"> mois.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(Pièces et Main d’œuvre)</w:t>
      </w:r>
    </w:p>
    <w:p w:rsidR="005A2291" w:rsidRPr="00C0633B" w:rsidRDefault="005A2291" w:rsidP="005A2291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</w:pPr>
      <w:r w:rsidRPr="00C0633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2/ Forfait de prise en charge – Diagnostic</w:t>
      </w:r>
    </w:p>
    <w:p w:rsidR="005A2291" w:rsidRPr="005716AC" w:rsidRDefault="005A2291" w:rsidP="005A22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MEDICOM </w:t>
      </w:r>
      <w:r w:rsidRPr="005716AC">
        <w:rPr>
          <w:rFonts w:ascii="Times New Roman" w:eastAsia="Times New Roman" w:hAnsi="Times New Roman"/>
          <w:sz w:val="24"/>
          <w:szCs w:val="24"/>
          <w:lang w:eastAsia="fr-FR"/>
        </w:rPr>
        <w:t xml:space="preserve"> propose un forfait minimum de prise en charge déductible du montant de la réparation, si celui-ci est supérieur au forfait.</w:t>
      </w:r>
    </w:p>
    <w:p w:rsidR="005A2291" w:rsidRPr="00C0633B" w:rsidRDefault="005A2291" w:rsidP="005A2291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</w:pPr>
      <w:r w:rsidRPr="00C0633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3/ Devis formalisé</w:t>
      </w:r>
    </w:p>
    <w:p w:rsidR="005A2291" w:rsidRPr="005716AC" w:rsidRDefault="005A2291" w:rsidP="005A22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MEDICOM</w:t>
      </w:r>
      <w:r w:rsidRPr="005716AC">
        <w:rPr>
          <w:rFonts w:ascii="Times New Roman" w:eastAsia="Times New Roman" w:hAnsi="Times New Roman"/>
          <w:sz w:val="24"/>
          <w:szCs w:val="24"/>
          <w:lang w:eastAsia="fr-FR"/>
        </w:rPr>
        <w:t xml:space="preserve"> établie systématiquement un devis si le montant prévisionnel de réparation est supérieur au montant de la prise en charge.</w:t>
      </w:r>
    </w:p>
    <w:p w:rsidR="005A2291" w:rsidRPr="00C0633B" w:rsidRDefault="005A2291" w:rsidP="005A2291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</w:pPr>
      <w:r w:rsidRPr="00C0633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4/ Tarif de prise en charge</w:t>
      </w:r>
    </w:p>
    <w:p w:rsidR="005A2291" w:rsidRPr="005716AC" w:rsidRDefault="005A2291" w:rsidP="005A22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16AC">
        <w:rPr>
          <w:rFonts w:ascii="Times New Roman" w:eastAsia="Times New Roman" w:hAnsi="Times New Roman"/>
          <w:sz w:val="24"/>
          <w:szCs w:val="24"/>
          <w:lang w:eastAsia="fr-FR"/>
        </w:rPr>
        <w:t xml:space="preserve">Le montant de la prise en charge est de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40</w:t>
      </w:r>
      <w:r w:rsidRPr="005716AC">
        <w:rPr>
          <w:rFonts w:ascii="Times New Roman" w:eastAsia="Times New Roman" w:hAnsi="Times New Roman"/>
          <w:sz w:val="24"/>
          <w:szCs w:val="24"/>
          <w:lang w:eastAsia="fr-FR"/>
        </w:rPr>
        <w:t xml:space="preserve">€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HT</w:t>
      </w:r>
      <w:r w:rsidRPr="005716AC"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</w:p>
    <w:p w:rsidR="005A2291" w:rsidRPr="00C0633B" w:rsidRDefault="005A2291" w:rsidP="005A2291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</w:pPr>
      <w:r w:rsidRPr="00C0633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5/ Délai du diagnostic</w:t>
      </w:r>
    </w:p>
    <w:p w:rsidR="005A2291" w:rsidRPr="005716AC" w:rsidRDefault="005A2291" w:rsidP="005A22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MEDICOM</w:t>
      </w:r>
      <w:r w:rsidRPr="005716AC">
        <w:rPr>
          <w:rFonts w:ascii="Times New Roman" w:eastAsia="Times New Roman" w:hAnsi="Times New Roman"/>
          <w:sz w:val="24"/>
          <w:szCs w:val="24"/>
          <w:lang w:eastAsia="fr-FR"/>
        </w:rPr>
        <w:t xml:space="preserve"> s’engage sur le délai du diagnostic :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4 jours</w:t>
      </w:r>
      <w:r w:rsidRPr="005716AC">
        <w:rPr>
          <w:rFonts w:ascii="Times New Roman" w:eastAsia="Times New Roman" w:hAnsi="Times New Roman"/>
          <w:sz w:val="24"/>
          <w:szCs w:val="24"/>
          <w:lang w:eastAsia="fr-FR"/>
        </w:rPr>
        <w:t xml:space="preserve"> ouvrés maximum à compter de la prise en charge.</w:t>
      </w:r>
    </w:p>
    <w:p w:rsidR="005A2291" w:rsidRPr="00C0633B" w:rsidRDefault="005A2291" w:rsidP="005A2291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</w:pPr>
      <w:r w:rsidRPr="00C0633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6/ Appareil non-réparable d’après diagnostic</w:t>
      </w:r>
    </w:p>
    <w:p w:rsidR="005A2291" w:rsidRPr="005716AC" w:rsidRDefault="005A2291" w:rsidP="005A22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16AC">
        <w:rPr>
          <w:rFonts w:ascii="Times New Roman" w:eastAsia="Times New Roman" w:hAnsi="Times New Roman"/>
          <w:sz w:val="24"/>
          <w:szCs w:val="24"/>
          <w:lang w:eastAsia="fr-FR"/>
        </w:rPr>
        <w:t xml:space="preserve">Si, après diagnostic, l’appareil s’avère non-réparable,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MEDICOM</w:t>
      </w:r>
      <w:r w:rsidRPr="005716AC">
        <w:rPr>
          <w:rFonts w:ascii="Times New Roman" w:eastAsia="Times New Roman" w:hAnsi="Times New Roman"/>
          <w:sz w:val="24"/>
          <w:szCs w:val="24"/>
          <w:lang w:eastAsia="fr-FR"/>
        </w:rPr>
        <w:t xml:space="preserve"> propose une réduction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équivalent au forfait minimum</w:t>
      </w:r>
      <w:r w:rsidRPr="005716AC">
        <w:rPr>
          <w:rFonts w:ascii="Times New Roman" w:eastAsia="Times New Roman" w:hAnsi="Times New Roman"/>
          <w:sz w:val="24"/>
          <w:szCs w:val="24"/>
          <w:lang w:eastAsia="fr-FR"/>
        </w:rPr>
        <w:t xml:space="preserve"> sur l’achat d’un appareil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neuf</w:t>
      </w:r>
      <w:r w:rsidRPr="005716AC">
        <w:rPr>
          <w:rFonts w:ascii="Times New Roman" w:eastAsia="Times New Roman" w:hAnsi="Times New Roman"/>
          <w:sz w:val="24"/>
          <w:szCs w:val="24"/>
          <w:lang w:eastAsia="fr-FR"/>
        </w:rPr>
        <w:t xml:space="preserve"> disponible dans son offre en magasin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ou sur commande</w:t>
      </w:r>
      <w:r w:rsidRPr="005716AC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5A2291" w:rsidRPr="00C0633B" w:rsidRDefault="005A2291" w:rsidP="005A2291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</w:pPr>
      <w:r w:rsidRPr="00C0633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7/ Enlèvement et livraison  </w:t>
      </w:r>
    </w:p>
    <w:p w:rsidR="005A2291" w:rsidRPr="005716AC" w:rsidRDefault="005A2291" w:rsidP="005A22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16AC">
        <w:rPr>
          <w:rFonts w:ascii="Times New Roman" w:eastAsia="Times New Roman" w:hAnsi="Times New Roman"/>
          <w:sz w:val="24"/>
          <w:szCs w:val="24"/>
          <w:lang w:eastAsia="fr-FR"/>
        </w:rPr>
        <w:t xml:space="preserve">L’enlèvement et la re-livraison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du gros matériel </w:t>
      </w:r>
      <w:r w:rsidR="006906FE">
        <w:rPr>
          <w:rFonts w:ascii="Times New Roman" w:eastAsia="Times New Roman" w:hAnsi="Times New Roman"/>
          <w:sz w:val="24"/>
          <w:szCs w:val="24"/>
          <w:lang w:eastAsia="fr-FR"/>
        </w:rPr>
        <w:t xml:space="preserve">sont assurés par MEDICOM tous les autres  petit appareils (moins de 10 kg) doivent être déposés auprès de SAV </w:t>
      </w:r>
      <w:r w:rsidR="00B1384F">
        <w:rPr>
          <w:rFonts w:ascii="Times New Roman" w:eastAsia="Times New Roman" w:hAnsi="Times New Roman"/>
          <w:sz w:val="24"/>
          <w:szCs w:val="24"/>
          <w:lang w:eastAsia="fr-FR"/>
        </w:rPr>
        <w:t xml:space="preserve">de </w:t>
      </w:r>
      <w:r w:rsidR="006906FE">
        <w:rPr>
          <w:rFonts w:ascii="Times New Roman" w:eastAsia="Times New Roman" w:hAnsi="Times New Roman"/>
          <w:sz w:val="24"/>
          <w:szCs w:val="24"/>
          <w:lang w:eastAsia="fr-FR"/>
        </w:rPr>
        <w:t>MEDICOM.</w:t>
      </w:r>
      <w:r w:rsidRPr="005716A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5A2291" w:rsidRPr="00C0633B" w:rsidRDefault="005A2291" w:rsidP="005A2291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</w:pPr>
      <w:r w:rsidRPr="00C0633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8/</w:t>
      </w:r>
      <w:r w:rsidR="006906FE" w:rsidRPr="00C0633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Prêt de matériel </w:t>
      </w:r>
    </w:p>
    <w:p w:rsidR="006906FE" w:rsidRPr="006906FE" w:rsidRDefault="006906FE" w:rsidP="006906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 w:rsidRPr="006906FE">
        <w:rPr>
          <w:rFonts w:ascii="Times New Roman" w:eastAsia="Times New Roman" w:hAnsi="Times New Roman"/>
          <w:bCs/>
          <w:sz w:val="24"/>
          <w:szCs w:val="24"/>
          <w:lang w:eastAsia="fr-FR"/>
        </w:rPr>
        <w:t>MEDICOM s</w:t>
      </w: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>’</w:t>
      </w:r>
      <w:r w:rsidRPr="006906FE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engage à prêter un matériel de remplacement si elle dispose d’un appareil similaire et si le délai de réparation est </w:t>
      </w:r>
      <w:r w:rsidR="00024489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supérieur </w:t>
      </w:r>
      <w:r w:rsidRPr="006906FE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à </w:t>
      </w:r>
      <w:r w:rsidR="00B1384F">
        <w:rPr>
          <w:rFonts w:ascii="Times New Roman" w:eastAsia="Times New Roman" w:hAnsi="Times New Roman"/>
          <w:bCs/>
          <w:sz w:val="24"/>
          <w:szCs w:val="24"/>
          <w:lang w:eastAsia="fr-FR"/>
        </w:rPr>
        <w:t>21</w:t>
      </w:r>
      <w:r w:rsidRPr="006906FE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jours.</w:t>
      </w:r>
    </w:p>
    <w:p w:rsidR="005A2291" w:rsidRPr="00C0633B" w:rsidRDefault="005A2291" w:rsidP="005A2291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</w:pPr>
      <w:r w:rsidRPr="00C0633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9/ Délai de réparation</w:t>
      </w:r>
    </w:p>
    <w:p w:rsidR="005A2291" w:rsidRPr="005716AC" w:rsidRDefault="005A2291" w:rsidP="005A22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MEDICOM </w:t>
      </w:r>
      <w:r w:rsidRPr="005716AC">
        <w:rPr>
          <w:rFonts w:ascii="Times New Roman" w:eastAsia="Times New Roman" w:hAnsi="Times New Roman"/>
          <w:sz w:val="24"/>
          <w:szCs w:val="24"/>
          <w:lang w:eastAsia="fr-FR"/>
        </w:rPr>
        <w:t xml:space="preserve"> s’engage sur le temps de réparation communiqué au client au moment du devis. Ce temps peut varier d’une réparation à l’autre, de la disponibilité ou non de la pièce.</w:t>
      </w:r>
    </w:p>
    <w:p w:rsidR="005A2291" w:rsidRPr="00C0633B" w:rsidRDefault="005A2291" w:rsidP="005A2291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</w:pPr>
      <w:r w:rsidRPr="00C0633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10/ Pièces détachées</w:t>
      </w:r>
    </w:p>
    <w:p w:rsidR="005A2291" w:rsidRPr="006906FE" w:rsidRDefault="005A2291" w:rsidP="007830B1">
      <w:pPr>
        <w:tabs>
          <w:tab w:val="left" w:pos="811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MEDICOM</w:t>
      </w:r>
      <w:r w:rsidRPr="005716AC">
        <w:rPr>
          <w:rFonts w:ascii="Times New Roman" w:eastAsia="Times New Roman" w:hAnsi="Times New Roman"/>
          <w:sz w:val="24"/>
          <w:szCs w:val="24"/>
          <w:lang w:eastAsia="fr-FR"/>
        </w:rPr>
        <w:t xml:space="preserve"> s’engage à utiliser des pièces détachées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d’origine.</w:t>
      </w:r>
      <w:r w:rsidR="007830B1">
        <w:rPr>
          <w:rFonts w:ascii="Times New Roman" w:eastAsia="Times New Roman" w:hAnsi="Times New Roman"/>
          <w:sz w:val="24"/>
          <w:szCs w:val="24"/>
          <w:lang w:eastAsia="fr-FR"/>
        </w:rPr>
        <w:tab/>
      </w:r>
    </w:p>
    <w:sectPr w:rsidR="005A2291" w:rsidRPr="006906FE" w:rsidSect="005A2291">
      <w:headerReference w:type="even" r:id="rId10"/>
      <w:headerReference w:type="default" r:id="rId11"/>
      <w:headerReference w:type="first" r:id="rId12"/>
      <w:pgSz w:w="11906" w:h="16838"/>
      <w:pgMar w:top="4" w:right="1417" w:bottom="993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5ED" w:rsidRDefault="00D145ED">
      <w:pPr>
        <w:spacing w:after="0" w:line="240" w:lineRule="auto"/>
      </w:pPr>
      <w:r>
        <w:separator/>
      </w:r>
    </w:p>
  </w:endnote>
  <w:endnote w:type="continuationSeparator" w:id="0">
    <w:p w:rsidR="00D145ED" w:rsidRDefault="00D1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5ED" w:rsidRDefault="00D145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145ED" w:rsidRDefault="00D14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91" w:rsidRDefault="00D145E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52516" o:spid="_x0000_s2050" type="#_x0000_t75" style="position:absolute;margin-left:0;margin-top:0;width:453.55pt;height:155.85pt;z-index:-251655168;mso-position-horizontal:center;mso-position-horizontal-relative:margin;mso-position-vertical:center;mso-position-vertical-relative:margin" o:allowincell="f">
          <v:imagedata r:id="rId1" o:title="Logo Médicom 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FF3" w:rsidRDefault="00D145ED" w:rsidP="009C2DB6">
    <w:pPr>
      <w:pStyle w:val="En-tte"/>
      <w:tabs>
        <w:tab w:val="clear" w:pos="4536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52517" o:spid="_x0000_s2051" type="#_x0000_t75" style="position:absolute;margin-left:0;margin-top:0;width:453.55pt;height:155.85pt;z-index:-251654144;mso-position-horizontal:center;mso-position-horizontal-relative:margin;mso-position-vertical:center;mso-position-vertical-relative:margin" o:allowincell="f">
          <v:imagedata r:id="rId1" o:title="Logo Médicom transparent" gain="19661f" blacklevel="22938f"/>
          <w10:wrap anchorx="margin" anchory="margin"/>
        </v:shape>
      </w:pict>
    </w:r>
    <w:r w:rsidR="00E94809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7620</wp:posOffset>
          </wp:positionV>
          <wp:extent cx="2028825" cy="714375"/>
          <wp:effectExtent l="0" t="0" r="9525" b="9525"/>
          <wp:wrapSquare wrapText="bothSides"/>
          <wp:docPr id="1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28825" cy="7143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DB6">
      <w:t xml:space="preserve">    </w:t>
    </w:r>
    <w:r w:rsidR="00E94809">
      <w:t xml:space="preserve">52  chemin Cachalots </w:t>
    </w:r>
  </w:p>
  <w:p w:rsidR="008F3FF3" w:rsidRDefault="009C2DB6" w:rsidP="009C2DB6">
    <w:pPr>
      <w:pStyle w:val="En-tte"/>
      <w:tabs>
        <w:tab w:val="clear" w:pos="4536"/>
        <w:tab w:val="clear" w:pos="9072"/>
      </w:tabs>
    </w:pPr>
    <w:r>
      <w:tab/>
    </w:r>
    <w:r w:rsidR="00E94809">
      <w:t xml:space="preserve">Pierrefonds </w:t>
    </w:r>
  </w:p>
  <w:p w:rsidR="008F3FF3" w:rsidRDefault="009C2DB6" w:rsidP="009C2DB6">
    <w:pPr>
      <w:pStyle w:val="En-tte"/>
      <w:tabs>
        <w:tab w:val="clear" w:pos="4536"/>
        <w:tab w:val="clear" w:pos="9072"/>
      </w:tabs>
      <w:ind w:left="-567"/>
    </w:pPr>
    <w:r>
      <w:tab/>
    </w:r>
    <w:r w:rsidR="00E94809">
      <w:t>97410 SAINT PIERRE</w:t>
    </w:r>
  </w:p>
  <w:p w:rsidR="008F3FF3" w:rsidRDefault="009C2DB6" w:rsidP="009C2DB6">
    <w:pPr>
      <w:pStyle w:val="En-tte"/>
      <w:tabs>
        <w:tab w:val="clear" w:pos="4536"/>
        <w:tab w:val="center" w:pos="4395"/>
      </w:tabs>
      <w:ind w:left="-567"/>
    </w:pPr>
    <w:r>
      <w:tab/>
    </w:r>
    <w:r w:rsidR="00E94809">
      <w:t>Tel : 0262 26 64 57</w:t>
    </w:r>
  </w:p>
  <w:p w:rsidR="008F3FF3" w:rsidRDefault="009C2DB6" w:rsidP="009C2DB6">
    <w:pPr>
      <w:pStyle w:val="En-tte"/>
      <w:tabs>
        <w:tab w:val="clear" w:pos="4536"/>
        <w:tab w:val="center" w:pos="4395"/>
      </w:tabs>
      <w:ind w:left="-567"/>
    </w:pPr>
    <w:r>
      <w:tab/>
    </w:r>
    <w:r w:rsidR="00E94809">
      <w:t>Fax : 0262 26 69 99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91" w:rsidRDefault="00D145E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52515" o:spid="_x0000_s2049" type="#_x0000_t75" style="position:absolute;margin-left:0;margin-top:0;width:453.55pt;height:155.85pt;z-index:-251656192;mso-position-horizontal:center;mso-position-horizontal-relative:margin;mso-position-vertical:center;mso-position-vertical-relative:margin" o:allowincell="f">
          <v:imagedata r:id="rId1" o:title="Logo Médicom transpare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60EA6"/>
    <w:multiLevelType w:val="hybridMultilevel"/>
    <w:tmpl w:val="B0D0A7C0"/>
    <w:lvl w:ilvl="0" w:tplc="937451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documentType w:val="eMail"/>
  <w:doNotTrackFormatting/>
  <w:documentProtection w:edit="forms" w:formatting="1" w:enforcement="1" w:cryptProviderType="rsaAES" w:cryptAlgorithmClass="hash" w:cryptAlgorithmType="typeAny" w:cryptAlgorithmSid="14" w:cryptSpinCount="100000" w:hash="Wrds0rZcBFDcDjugJpLZL8SXc5v9HitW3YAJ8ZfeoUjwMn4now4re34yjKXqNoP9zwQE1cCBQYriZMq5VYwVeg==" w:salt="8Z5XFSXwA3GBpoY5zVlGuw=="/>
  <w:autoFormatOverride/>
  <w:styleLockTheme/>
  <w:styleLockQFSet/>
  <w:defaultTabStop w:val="709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ED"/>
    <w:rsid w:val="00024489"/>
    <w:rsid w:val="00067CAE"/>
    <w:rsid w:val="002157B9"/>
    <w:rsid w:val="002A6A87"/>
    <w:rsid w:val="004B0039"/>
    <w:rsid w:val="00560039"/>
    <w:rsid w:val="00586D51"/>
    <w:rsid w:val="005A02C9"/>
    <w:rsid w:val="005A2291"/>
    <w:rsid w:val="006906FE"/>
    <w:rsid w:val="007830B1"/>
    <w:rsid w:val="008738EA"/>
    <w:rsid w:val="0094767A"/>
    <w:rsid w:val="009C2DB6"/>
    <w:rsid w:val="00A02DE4"/>
    <w:rsid w:val="00A660B9"/>
    <w:rsid w:val="00AE5BC6"/>
    <w:rsid w:val="00B1384F"/>
    <w:rsid w:val="00B75E60"/>
    <w:rsid w:val="00B96FDB"/>
    <w:rsid w:val="00C0633B"/>
    <w:rsid w:val="00C50D53"/>
    <w:rsid w:val="00D04FBB"/>
    <w:rsid w:val="00D145ED"/>
    <w:rsid w:val="00DA009B"/>
    <w:rsid w:val="00E0194E"/>
    <w:rsid w:val="00E94809"/>
    <w:rsid w:val="00F026A2"/>
    <w:rsid w:val="00FB50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E3C5235-E79C-4B5D-9EE7-72AFB4A9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customStyle="1" w:styleId="Titre1Car">
    <w:name w:val="Titre 1 Car"/>
    <w:basedOn w:val="Policepardfaut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itre2Car">
    <w:name w:val="Titre 2 Car"/>
    <w:basedOn w:val="Policepardfaut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re3Car">
    <w:name w:val="Titre 3 Car"/>
    <w:basedOn w:val="Policepardfaut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Titre4Car">
    <w:name w:val="Titre 4 Car"/>
    <w:basedOn w:val="Policepardfaut"/>
    <w:rPr>
      <w:rFonts w:ascii="Calibri Light" w:eastAsia="Times New Roman" w:hAnsi="Calibri Light" w:cs="Times New Roman"/>
      <w:i/>
      <w:iCs/>
      <w:color w:val="2E74B5"/>
    </w:rPr>
  </w:style>
  <w:style w:type="character" w:styleId="Textedelespacerserv">
    <w:name w:val="Placeholder Text"/>
    <w:basedOn w:val="Policepardfaut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38E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C2D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C2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v@medicom.r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rmed\public\BUREAUTIQUE\SAV\FORMULAIRE%20DI\FORMULAIRE%20DI%20INFORMATIQU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3E5E4934F6481AB9E4E57E5473AF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5FC886-82FC-4A59-AE1E-17A68CFE9E85}"/>
      </w:docPartPr>
      <w:docPartBody>
        <w:p w:rsidR="00000000" w:rsidRDefault="00161074">
          <w:pPr>
            <w:pStyle w:val="DA3E5E4934F6481AB9E4E57E5473AFA3"/>
          </w:pPr>
          <w:r w:rsidRPr="00A776AC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Pr>
      <w:color w:val="808080"/>
    </w:rPr>
  </w:style>
  <w:style w:type="paragraph" w:customStyle="1" w:styleId="DA3E5E4934F6481AB9E4E57E5473AFA3">
    <w:name w:val="DA3E5E4934F6481AB9E4E57E5473AF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Propriétés standard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A4C5-BB3A-4DB6-8581-0E163011D2A2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DDFB08CC-EC72-4C96-B0E1-A15EF885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DI INFORMATIQUE</Template>
  <TotalTime>1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medicom</dc:creator>
  <dc:description/>
  <cp:lastModifiedBy>medicom</cp:lastModifiedBy>
  <cp:revision>1</cp:revision>
  <cp:lastPrinted>2018-04-10T11:10:00Z</cp:lastPrinted>
  <dcterms:created xsi:type="dcterms:W3CDTF">2018-07-09T04:30:00Z</dcterms:created>
  <dcterms:modified xsi:type="dcterms:W3CDTF">2018-07-09T04:31:00Z</dcterms:modified>
</cp:coreProperties>
</file>